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68" w:rsidRPr="00AC307E" w:rsidRDefault="00974668" w:rsidP="00974668">
      <w:pPr>
        <w:rPr>
          <w:rFonts w:hint="eastAsia"/>
        </w:rPr>
      </w:pPr>
      <w:r>
        <w:rPr>
          <w:rFonts w:hint="eastAsia"/>
        </w:rPr>
        <w:t>附件二：</w:t>
      </w:r>
    </w:p>
    <w:p w:rsidR="00974668" w:rsidRPr="00967C10" w:rsidRDefault="00974668" w:rsidP="00974668">
      <w:pPr>
        <w:pStyle w:val="2"/>
        <w:jc w:val="center"/>
        <w:rPr>
          <w:rFonts w:ascii="楷体_GB2312" w:eastAsia="楷体_GB2312" w:hint="eastAsia"/>
        </w:rPr>
      </w:pPr>
      <w:bookmarkStart w:id="0" w:name="_GoBack"/>
      <w:r w:rsidRPr="00967C10">
        <w:rPr>
          <w:rFonts w:ascii="楷体_GB2312" w:eastAsia="楷体_GB2312" w:hint="eastAsia"/>
        </w:rPr>
        <w:t>申请入会条件及会员应享受的权利、应履行的义务</w:t>
      </w:r>
    </w:p>
    <w:bookmarkEnd w:id="0"/>
    <w:p w:rsidR="00974668" w:rsidRPr="00F3299B" w:rsidRDefault="00974668" w:rsidP="00974668">
      <w:pPr>
        <w:rPr>
          <w:rFonts w:ascii="楷体_GB2312" w:eastAsia="楷体_GB2312" w:hint="eastAsia"/>
          <w:b/>
          <w:sz w:val="24"/>
        </w:rPr>
      </w:pPr>
      <w:r w:rsidRPr="00F3299B">
        <w:rPr>
          <w:rFonts w:ascii="楷体_GB2312" w:eastAsia="楷体_GB2312" w:hint="eastAsia"/>
          <w:b/>
          <w:sz w:val="24"/>
        </w:rPr>
        <w:t xml:space="preserve">一、团体会员的范围及资格：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1、中央在京单位及市属单位基建管理部门；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2、北京市所有拟在京招标单位和</w:t>
      </w:r>
      <w:proofErr w:type="gramStart"/>
      <w:r w:rsidRPr="00F3299B">
        <w:rPr>
          <w:rFonts w:ascii="楷体_GB2312" w:eastAsia="楷体_GB2312" w:hint="eastAsia"/>
          <w:sz w:val="24"/>
        </w:rPr>
        <w:t>拟在京</w:t>
      </w:r>
      <w:proofErr w:type="gramEnd"/>
      <w:r w:rsidRPr="00F3299B">
        <w:rPr>
          <w:rFonts w:ascii="楷体_GB2312" w:eastAsia="楷体_GB2312" w:hint="eastAsia"/>
          <w:sz w:val="24"/>
        </w:rPr>
        <w:t xml:space="preserve">投标企业；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3、大专院校、科研院所的基本建设主管部门及勘察设计部门；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4、本市及外地在京业绩信誉良好的建筑施工企业、监理企业、房地产开发企业及招标投标咨询单位；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5、招标投标管理及市场服务机构。</w:t>
      </w:r>
    </w:p>
    <w:p w:rsidR="00974668" w:rsidRDefault="00974668" w:rsidP="00974668">
      <w:pPr>
        <w:rPr>
          <w:rFonts w:ascii="楷体_GB2312" w:eastAsia="楷体_GB2312" w:hint="eastAsia"/>
          <w:b/>
          <w:sz w:val="24"/>
        </w:rPr>
      </w:pPr>
    </w:p>
    <w:p w:rsidR="00974668" w:rsidRPr="00F3299B" w:rsidRDefault="00974668" w:rsidP="00974668">
      <w:pPr>
        <w:rPr>
          <w:rFonts w:ascii="楷体_GB2312" w:eastAsia="楷体_GB2312" w:hint="eastAsia"/>
          <w:b/>
          <w:sz w:val="24"/>
        </w:rPr>
      </w:pPr>
      <w:r w:rsidRPr="00F3299B">
        <w:rPr>
          <w:rFonts w:ascii="楷体_GB2312" w:eastAsia="楷体_GB2312" w:hint="eastAsia"/>
          <w:b/>
          <w:sz w:val="24"/>
        </w:rPr>
        <w:t xml:space="preserve">二、申请加入协会会员必须具备的条件：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1、承认协会章程，承担会员义务，履行会员职责 </w:t>
      </w:r>
    </w:p>
    <w:p w:rsidR="00974668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2、自愿申请加入协会； </w:t>
      </w:r>
    </w:p>
    <w:p w:rsidR="00974668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3、符合团体会员和个人会员入会的资格； </w:t>
      </w:r>
    </w:p>
    <w:p w:rsidR="00974668" w:rsidRPr="00F3299B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>4、遵守社会公德，有良好的社会信誉。</w:t>
      </w:r>
    </w:p>
    <w:p w:rsidR="00974668" w:rsidRDefault="00974668" w:rsidP="00974668">
      <w:pPr>
        <w:rPr>
          <w:rFonts w:ascii="楷体_GB2312" w:eastAsia="楷体_GB2312" w:hint="eastAsia"/>
          <w:b/>
          <w:sz w:val="24"/>
        </w:rPr>
      </w:pPr>
    </w:p>
    <w:p w:rsidR="00974668" w:rsidRPr="00F3299B" w:rsidRDefault="00974668" w:rsidP="00974668">
      <w:pPr>
        <w:rPr>
          <w:rFonts w:ascii="楷体_GB2312" w:eastAsia="楷体_GB2312" w:hint="eastAsia"/>
          <w:b/>
          <w:sz w:val="24"/>
        </w:rPr>
      </w:pPr>
      <w:r w:rsidRPr="00F3299B">
        <w:rPr>
          <w:rFonts w:ascii="楷体_GB2312" w:eastAsia="楷体_GB2312" w:hint="eastAsia"/>
          <w:b/>
          <w:sz w:val="24"/>
        </w:rPr>
        <w:t xml:space="preserve">三、会员享有的权利：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1、有选举权、被选举权、表决权和罢免权；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2、对协会工作的建议权、批评权和监督权；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3、有权参加协会主办的各项活动。如：经验交流、业务研讨、技术培训、专题调研、国内外招标投标情况考察； </w:t>
      </w:r>
    </w:p>
    <w:p w:rsidR="00974668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>4、优先获得协会服务：无偿或优惠有偿获取招标投标信息、专业资料、招标投标业务政策咨询；</w:t>
      </w:r>
    </w:p>
    <w:p w:rsidR="00974668" w:rsidRPr="00F3299B" w:rsidRDefault="00974668" w:rsidP="00974668">
      <w:pPr>
        <w:ind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5、</w:t>
      </w:r>
      <w:r w:rsidRPr="00D57954">
        <w:rPr>
          <w:rFonts w:ascii="楷体_GB2312" w:eastAsia="楷体_GB2312" w:hint="eastAsia"/>
          <w:sz w:val="24"/>
        </w:rPr>
        <w:t>协会赠送会员</w:t>
      </w:r>
      <w:r>
        <w:rPr>
          <w:rFonts w:ascii="楷体_GB2312" w:eastAsia="楷体_GB2312" w:hint="eastAsia"/>
          <w:sz w:val="24"/>
        </w:rPr>
        <w:t>协会会刊，</w:t>
      </w:r>
      <w:r w:rsidRPr="00D57954">
        <w:rPr>
          <w:rFonts w:ascii="楷体_GB2312" w:eastAsia="楷体_GB2312" w:hint="eastAsia"/>
          <w:sz w:val="24"/>
        </w:rPr>
        <w:t>会员可优先和优惠订阅协会其他出版物和信息资料</w:t>
      </w:r>
      <w:r>
        <w:rPr>
          <w:rFonts w:ascii="楷体_GB2312" w:eastAsia="楷体_GB2312" w:hint="eastAsia"/>
          <w:sz w:val="24"/>
        </w:rPr>
        <w:t>；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6</w:t>
      </w:r>
      <w:r w:rsidRPr="00F3299B">
        <w:rPr>
          <w:rFonts w:ascii="楷体_GB2312" w:eastAsia="楷体_GB2312" w:hint="eastAsia"/>
          <w:sz w:val="24"/>
        </w:rPr>
        <w:t xml:space="preserve">、有入会自愿、退会自由权；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>7</w:t>
      </w:r>
      <w:r w:rsidRPr="00F3299B">
        <w:rPr>
          <w:rFonts w:ascii="楷体_GB2312" w:eastAsia="楷体_GB2312" w:hint="eastAsia"/>
          <w:sz w:val="24"/>
        </w:rPr>
        <w:t xml:space="preserve">、有章程规定的其它权利。 </w:t>
      </w:r>
    </w:p>
    <w:p w:rsidR="00974668" w:rsidRDefault="00974668" w:rsidP="00974668">
      <w:pPr>
        <w:rPr>
          <w:rFonts w:ascii="楷体_GB2312" w:eastAsia="楷体_GB2312" w:hint="eastAsia"/>
          <w:b/>
          <w:sz w:val="24"/>
        </w:rPr>
      </w:pPr>
      <w:r w:rsidRPr="00F3299B">
        <w:rPr>
          <w:rFonts w:ascii="楷体_GB2312" w:eastAsia="楷体_GB2312" w:hint="eastAsia"/>
          <w:b/>
          <w:sz w:val="24"/>
        </w:rPr>
        <w:t xml:space="preserve"> </w:t>
      </w:r>
    </w:p>
    <w:p w:rsidR="00974668" w:rsidRPr="00F3299B" w:rsidRDefault="00974668" w:rsidP="00974668">
      <w:pPr>
        <w:rPr>
          <w:rFonts w:ascii="楷体_GB2312" w:eastAsia="楷体_GB2312" w:hint="eastAsia"/>
          <w:b/>
          <w:sz w:val="24"/>
        </w:rPr>
      </w:pPr>
      <w:r w:rsidRPr="00F3299B">
        <w:rPr>
          <w:rFonts w:ascii="楷体_GB2312" w:eastAsia="楷体_GB2312" w:hint="eastAsia"/>
          <w:b/>
          <w:sz w:val="24"/>
        </w:rPr>
        <w:t xml:space="preserve">四、会员履行下列义务：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1、遵守协会章程，执行协会决议，积极完成协会委托的工作，自觉参加协会活动，维护协会的合法权益；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2、加强会员之间团结协作，积极提供招标投标管理、合同管理的经验和信息资料，积极参加协会的学术活动，撰写论文； </w:t>
      </w:r>
    </w:p>
    <w:p w:rsidR="00974668" w:rsidRPr="00F3299B" w:rsidRDefault="00974668" w:rsidP="00974668">
      <w:pPr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 xml:space="preserve">    3、自觉遵纪守法，执行协会会员自律规定，贯彻执行有关工程建设和招标投标的政策法规； </w:t>
      </w:r>
    </w:p>
    <w:p w:rsidR="00974668" w:rsidRPr="00F3299B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、按时按规定交纳会费，</w:t>
      </w:r>
      <w:r w:rsidRPr="00F3299B">
        <w:rPr>
          <w:rFonts w:ascii="楷体_GB2312" w:eastAsia="楷体_GB2312" w:hint="eastAsia"/>
          <w:sz w:val="24"/>
        </w:rPr>
        <w:t>协会会费交纳时间为每年第一季度</w:t>
      </w:r>
      <w:r>
        <w:rPr>
          <w:rFonts w:ascii="楷体_GB2312" w:eastAsia="楷体_GB2312" w:hint="eastAsia"/>
          <w:sz w:val="24"/>
        </w:rPr>
        <w:t>，每会员单位每年度2000元</w:t>
      </w:r>
      <w:r w:rsidRPr="00F3299B">
        <w:rPr>
          <w:rFonts w:ascii="楷体_GB2312" w:eastAsia="楷体_GB2312" w:hint="eastAsia"/>
          <w:sz w:val="24"/>
        </w:rPr>
        <w:t xml:space="preserve">； </w:t>
      </w:r>
    </w:p>
    <w:p w:rsidR="00974668" w:rsidRPr="00F3299B" w:rsidRDefault="00974668" w:rsidP="00974668">
      <w:pPr>
        <w:ind w:firstLine="480"/>
        <w:rPr>
          <w:rFonts w:ascii="楷体_GB2312" w:eastAsia="楷体_GB2312" w:hint="eastAsia"/>
          <w:sz w:val="24"/>
        </w:rPr>
      </w:pPr>
      <w:r w:rsidRPr="00F3299B">
        <w:rPr>
          <w:rFonts w:ascii="楷体_GB2312" w:eastAsia="楷体_GB2312" w:hint="eastAsia"/>
          <w:sz w:val="24"/>
        </w:rPr>
        <w:t>5、协会每季度召开一次会长会议，汇报、讨论、沟通情况。</w:t>
      </w:r>
    </w:p>
    <w:p w:rsidR="002D020A" w:rsidRPr="00974668" w:rsidRDefault="002D020A"/>
    <w:sectPr w:rsidR="002D020A" w:rsidRPr="0097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6A" w:rsidRDefault="0037596A" w:rsidP="00974668">
      <w:r>
        <w:separator/>
      </w:r>
    </w:p>
  </w:endnote>
  <w:endnote w:type="continuationSeparator" w:id="0">
    <w:p w:rsidR="0037596A" w:rsidRDefault="0037596A" w:rsidP="0097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6A" w:rsidRDefault="0037596A" w:rsidP="00974668">
      <w:r>
        <w:separator/>
      </w:r>
    </w:p>
  </w:footnote>
  <w:footnote w:type="continuationSeparator" w:id="0">
    <w:p w:rsidR="0037596A" w:rsidRDefault="0037596A" w:rsidP="0097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34"/>
    <w:rsid w:val="002D020A"/>
    <w:rsid w:val="0037596A"/>
    <w:rsid w:val="00900F34"/>
    <w:rsid w:val="009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746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668"/>
    <w:rPr>
      <w:sz w:val="18"/>
      <w:szCs w:val="18"/>
    </w:rPr>
  </w:style>
  <w:style w:type="character" w:customStyle="1" w:styleId="2Char">
    <w:name w:val="标题 2 Char"/>
    <w:basedOn w:val="a0"/>
    <w:link w:val="2"/>
    <w:rsid w:val="00974668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7466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668"/>
    <w:rPr>
      <w:sz w:val="18"/>
      <w:szCs w:val="18"/>
    </w:rPr>
  </w:style>
  <w:style w:type="character" w:customStyle="1" w:styleId="2Char">
    <w:name w:val="标题 2 Char"/>
    <w:basedOn w:val="a0"/>
    <w:link w:val="2"/>
    <w:rsid w:val="00974668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2016-03-03T07:22:00Z</dcterms:created>
  <dcterms:modified xsi:type="dcterms:W3CDTF">2016-03-03T07:23:00Z</dcterms:modified>
</cp:coreProperties>
</file>